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1485D" w14:textId="3B3DFE11" w:rsidR="00A40D0D" w:rsidRPr="009B2C64" w:rsidRDefault="0036623F" w:rsidP="00CB082A">
      <w:pPr>
        <w:ind w:firstLine="0"/>
        <w:rPr>
          <w:b/>
          <w:bCs/>
          <w:sz w:val="22"/>
          <w:szCs w:val="22"/>
        </w:rPr>
      </w:pPr>
      <w:r w:rsidRPr="007B424F">
        <w:rPr>
          <w:b/>
          <w:bCs/>
          <w:sz w:val="22"/>
          <w:szCs w:val="22"/>
        </w:rPr>
        <w:t xml:space="preserve">Note: All things that need to be changed are highlighted below in yellow. Delete this note from the top before you send it out to your clients. </w:t>
      </w:r>
    </w:p>
    <w:p w14:paraId="543DEB95" w14:textId="2918563E" w:rsidR="00CB082A" w:rsidRPr="007B424F" w:rsidRDefault="00CB082A" w:rsidP="00CB082A">
      <w:pPr>
        <w:ind w:firstLine="0"/>
        <w:rPr>
          <w:sz w:val="22"/>
          <w:szCs w:val="22"/>
          <w:highlight w:val="yellow"/>
        </w:rPr>
      </w:pPr>
      <w:r w:rsidRPr="007B424F">
        <w:rPr>
          <w:sz w:val="22"/>
          <w:szCs w:val="22"/>
          <w:highlight w:val="yellow"/>
        </w:rPr>
        <w:t>&lt;Date&gt;</w:t>
      </w:r>
    </w:p>
    <w:p w14:paraId="6683A205" w14:textId="77777777" w:rsidR="00CB082A" w:rsidRPr="00B01459" w:rsidRDefault="00CB082A" w:rsidP="00CB082A">
      <w:pPr>
        <w:ind w:firstLine="0"/>
        <w:rPr>
          <w:sz w:val="22"/>
          <w:szCs w:val="22"/>
        </w:rPr>
      </w:pPr>
      <w:r w:rsidRPr="007B424F">
        <w:rPr>
          <w:sz w:val="22"/>
          <w:szCs w:val="22"/>
          <w:highlight w:val="yellow"/>
        </w:rPr>
        <w:t>&lt;Address Block&gt;</w:t>
      </w:r>
    </w:p>
    <w:p w14:paraId="62EB936C" w14:textId="0EEB46B1" w:rsidR="00CB082A" w:rsidRPr="00B01459" w:rsidRDefault="00CB082A" w:rsidP="00E1154E">
      <w:pPr>
        <w:ind w:firstLine="0"/>
        <w:rPr>
          <w:b/>
          <w:i/>
          <w:iCs/>
          <w:sz w:val="22"/>
          <w:szCs w:val="22"/>
        </w:rPr>
      </w:pPr>
      <w:r w:rsidRPr="00B01459">
        <w:rPr>
          <w:sz w:val="22"/>
          <w:szCs w:val="22"/>
        </w:rPr>
        <w:t xml:space="preserve">RE: </w:t>
      </w:r>
      <w:r w:rsidR="006D1006">
        <w:rPr>
          <w:sz w:val="22"/>
          <w:szCs w:val="22"/>
        </w:rPr>
        <w:t>Exclusive Seminar Invitation</w:t>
      </w:r>
      <w:r w:rsidRPr="00B01459">
        <w:rPr>
          <w:sz w:val="22"/>
          <w:szCs w:val="22"/>
        </w:rPr>
        <w:t xml:space="preserve">: </w:t>
      </w:r>
      <w:r w:rsidR="0034506D">
        <w:rPr>
          <w:b/>
          <w:i/>
          <w:iCs/>
          <w:sz w:val="22"/>
          <w:szCs w:val="22"/>
        </w:rPr>
        <w:t>Beyond Resilience</w:t>
      </w:r>
    </w:p>
    <w:p w14:paraId="02838EDF" w14:textId="77777777" w:rsidR="00CB082A" w:rsidRPr="00B01459" w:rsidRDefault="006509D6" w:rsidP="00CB082A">
      <w:pPr>
        <w:ind w:firstLine="0"/>
        <w:rPr>
          <w:iCs/>
          <w:sz w:val="22"/>
          <w:szCs w:val="22"/>
        </w:rPr>
      </w:pPr>
      <w:r w:rsidRPr="00B01459">
        <w:rPr>
          <w:iCs/>
          <w:sz w:val="22"/>
          <w:szCs w:val="22"/>
        </w:rPr>
        <w:t xml:space="preserve">Dear </w:t>
      </w:r>
      <w:r w:rsidRPr="007B424F">
        <w:rPr>
          <w:iCs/>
          <w:sz w:val="22"/>
          <w:szCs w:val="22"/>
          <w:highlight w:val="yellow"/>
        </w:rPr>
        <w:t>&lt;first name&gt;,</w:t>
      </w:r>
    </w:p>
    <w:p w14:paraId="0C0CC56D" w14:textId="0D27EDED" w:rsidR="00CB082A" w:rsidRPr="00B01459" w:rsidRDefault="00CB082A" w:rsidP="00CB082A">
      <w:pPr>
        <w:ind w:firstLine="0"/>
        <w:rPr>
          <w:sz w:val="22"/>
          <w:szCs w:val="22"/>
        </w:rPr>
      </w:pPr>
      <w:r w:rsidRPr="00B01459">
        <w:rPr>
          <w:sz w:val="22"/>
          <w:szCs w:val="22"/>
        </w:rPr>
        <w:t xml:space="preserve">One of the services our bank offers is called </w:t>
      </w:r>
      <w:r w:rsidRPr="00B01459">
        <w:rPr>
          <w:i/>
          <w:sz w:val="22"/>
          <w:szCs w:val="22"/>
        </w:rPr>
        <w:t>Chat with the Experts™</w:t>
      </w:r>
      <w:r w:rsidRPr="00B01459">
        <w:rPr>
          <w:sz w:val="22"/>
          <w:szCs w:val="22"/>
        </w:rPr>
        <w:t xml:space="preserve">—a </w:t>
      </w:r>
      <w:r w:rsidR="006F230F">
        <w:rPr>
          <w:sz w:val="22"/>
          <w:szCs w:val="22"/>
        </w:rPr>
        <w:t>quarterly</w:t>
      </w:r>
      <w:r w:rsidRPr="00B01459">
        <w:rPr>
          <w:sz w:val="22"/>
          <w:szCs w:val="22"/>
        </w:rPr>
        <w:t xml:space="preserve"> </w:t>
      </w:r>
      <w:r w:rsidR="00AB2ACE" w:rsidRPr="00B01459">
        <w:rPr>
          <w:sz w:val="22"/>
          <w:szCs w:val="22"/>
        </w:rPr>
        <w:t xml:space="preserve">Master Class </w:t>
      </w:r>
      <w:r w:rsidRPr="00B01459">
        <w:rPr>
          <w:sz w:val="22"/>
          <w:szCs w:val="22"/>
        </w:rPr>
        <w:t>with leading business experts from around the country. It</w:t>
      </w:r>
      <w:r w:rsidR="004C1253" w:rsidRPr="00B01459">
        <w:rPr>
          <w:sz w:val="22"/>
          <w:szCs w:val="22"/>
        </w:rPr>
        <w:t xml:space="preserve"> is</w:t>
      </w:r>
      <w:r w:rsidRPr="00B01459">
        <w:rPr>
          <w:sz w:val="22"/>
          <w:szCs w:val="22"/>
        </w:rPr>
        <w:t xml:space="preserve"> part of our bank’s learning p</w:t>
      </w:r>
      <w:r w:rsidR="00AB2ACE" w:rsidRPr="00B01459">
        <w:rPr>
          <w:sz w:val="22"/>
          <w:szCs w:val="22"/>
        </w:rPr>
        <w:t>rogram for o</w:t>
      </w:r>
      <w:r w:rsidR="006D1006">
        <w:rPr>
          <w:sz w:val="22"/>
          <w:szCs w:val="22"/>
        </w:rPr>
        <w:t>ur business clients to help you</w:t>
      </w:r>
      <w:r w:rsidR="00AB2ACE" w:rsidRPr="00B01459">
        <w:rPr>
          <w:sz w:val="22"/>
          <w:szCs w:val="22"/>
        </w:rPr>
        <w:t xml:space="preserve"> take more cash out of</w:t>
      </w:r>
      <w:r w:rsidR="006D1006">
        <w:rPr>
          <w:sz w:val="22"/>
          <w:szCs w:val="22"/>
        </w:rPr>
        <w:t xml:space="preserve"> your</w:t>
      </w:r>
      <w:r w:rsidR="00AB2ACE" w:rsidRPr="00B01459">
        <w:rPr>
          <w:sz w:val="22"/>
          <w:szCs w:val="22"/>
        </w:rPr>
        <w:t xml:space="preserve"> business.</w:t>
      </w:r>
    </w:p>
    <w:p w14:paraId="0F34017F" w14:textId="69215C1C" w:rsidR="006D1006" w:rsidRPr="00B01459" w:rsidRDefault="006D1006" w:rsidP="006D1006">
      <w:pPr>
        <w:pStyle w:val="NoSpacing"/>
        <w:ind w:firstLine="0"/>
        <w:rPr>
          <w:sz w:val="22"/>
          <w:szCs w:val="22"/>
        </w:rPr>
      </w:pPr>
      <w:r>
        <w:rPr>
          <w:sz w:val="22"/>
          <w:szCs w:val="22"/>
        </w:rPr>
        <w:t>A</w:t>
      </w:r>
      <w:r w:rsidR="00CB082A" w:rsidRPr="00B01459">
        <w:rPr>
          <w:sz w:val="22"/>
          <w:szCs w:val="22"/>
        </w:rPr>
        <w:t>ttend as my guest for a</w:t>
      </w:r>
      <w:r w:rsidR="007A1D6B" w:rsidRPr="00B01459">
        <w:rPr>
          <w:sz w:val="22"/>
          <w:szCs w:val="22"/>
        </w:rPr>
        <w:t>n exclusive</w:t>
      </w:r>
      <w:r w:rsidR="00CB082A" w:rsidRPr="00B01459">
        <w:rPr>
          <w:sz w:val="22"/>
          <w:szCs w:val="22"/>
        </w:rPr>
        <w:t xml:space="preserve"> presentation that </w:t>
      </w:r>
      <w:r>
        <w:rPr>
          <w:sz w:val="22"/>
          <w:szCs w:val="22"/>
        </w:rPr>
        <w:t>will help you lock in more profit every month than the month before.</w:t>
      </w:r>
    </w:p>
    <w:p w14:paraId="326D7610" w14:textId="77777777" w:rsidR="0034506D" w:rsidRDefault="0034506D" w:rsidP="0034506D">
      <w:pPr>
        <w:pStyle w:val="NormalWeb"/>
        <w:spacing w:line="300" w:lineRule="atLeast"/>
        <w:textAlignment w:val="baseline"/>
        <w:rPr>
          <w:color w:val="000000"/>
          <w:sz w:val="22"/>
          <w:szCs w:val="22"/>
        </w:rPr>
      </w:pPr>
      <w:r w:rsidRPr="0034506D">
        <w:rPr>
          <w:color w:val="000000"/>
          <w:sz w:val="22"/>
          <w:szCs w:val="22"/>
        </w:rPr>
        <w:t>Dr. Diamond has a passion for equipping people to perform under pressure. He founded and serves as the Director of the Nation’s first state-affiliated medical disaster response team. In 2010, the American Red Cross gave him the “Real Hero” award and he also received the Washington State Governor’s Award of Excellence for his work in Haiti. In 2014, Dr. Diamond received the President's Volunteer Service Award from President Obama and he also received the Quality of Care Lifetime Achievement Award, Healthcare Heroes.</w:t>
      </w:r>
    </w:p>
    <w:p w14:paraId="4A2E9AE4" w14:textId="1AE3DA02" w:rsidR="00B01459" w:rsidRPr="0034506D" w:rsidRDefault="007A1D6B" w:rsidP="0034506D">
      <w:pPr>
        <w:pStyle w:val="NormalWeb"/>
        <w:spacing w:line="300" w:lineRule="atLeast"/>
        <w:textAlignment w:val="baseline"/>
        <w:rPr>
          <w:color w:val="000000"/>
          <w:sz w:val="22"/>
          <w:szCs w:val="22"/>
        </w:rPr>
      </w:pPr>
      <w:r w:rsidRPr="00B01459">
        <w:rPr>
          <w:color w:val="000000"/>
          <w:sz w:val="22"/>
          <w:szCs w:val="22"/>
        </w:rPr>
        <w:t xml:space="preserve">Join us on this </w:t>
      </w:r>
      <w:r w:rsidR="009B2C64">
        <w:rPr>
          <w:color w:val="000000"/>
          <w:sz w:val="22"/>
          <w:szCs w:val="22"/>
        </w:rPr>
        <w:t>webinar</w:t>
      </w:r>
      <w:r w:rsidRPr="00B01459">
        <w:rPr>
          <w:color w:val="000000"/>
          <w:sz w:val="22"/>
          <w:szCs w:val="22"/>
        </w:rPr>
        <w:t xml:space="preserve"> to hear </w:t>
      </w:r>
      <w:r w:rsidR="0034506D">
        <w:rPr>
          <w:color w:val="000000"/>
          <w:sz w:val="22"/>
          <w:szCs w:val="22"/>
        </w:rPr>
        <w:t xml:space="preserve">Dan </w:t>
      </w:r>
      <w:r w:rsidR="008C7B59">
        <w:rPr>
          <w:color w:val="000000"/>
          <w:sz w:val="22"/>
          <w:szCs w:val="22"/>
        </w:rPr>
        <w:t xml:space="preserve">discuss </w:t>
      </w:r>
      <w:r w:rsidR="008C7B59" w:rsidRPr="007B424F">
        <w:rPr>
          <w:color w:val="000000"/>
          <w:sz w:val="22"/>
          <w:szCs w:val="22"/>
        </w:rPr>
        <w:t xml:space="preserve">how </w:t>
      </w:r>
      <w:r w:rsidR="008C7B59" w:rsidRPr="00941934">
        <w:rPr>
          <w:color w:val="000000"/>
          <w:sz w:val="22"/>
          <w:szCs w:val="22"/>
        </w:rPr>
        <w:t xml:space="preserve">industries in a state of tremendous turmoil </w:t>
      </w:r>
      <w:r w:rsidR="007B424F" w:rsidRPr="007B424F">
        <w:rPr>
          <w:color w:val="000000"/>
          <w:sz w:val="22"/>
          <w:szCs w:val="22"/>
        </w:rPr>
        <w:t xml:space="preserve">can </w:t>
      </w:r>
      <w:r w:rsidR="008C7B59" w:rsidRPr="007B424F">
        <w:rPr>
          <w:color w:val="000000"/>
          <w:sz w:val="22"/>
          <w:szCs w:val="22"/>
        </w:rPr>
        <w:t xml:space="preserve">turn </w:t>
      </w:r>
      <w:r w:rsidR="007B424F" w:rsidRPr="007B424F">
        <w:rPr>
          <w:color w:val="000000"/>
          <w:sz w:val="22"/>
          <w:szCs w:val="22"/>
        </w:rPr>
        <w:t>the situation</w:t>
      </w:r>
      <w:r w:rsidR="008C7B59" w:rsidRPr="007B424F">
        <w:rPr>
          <w:color w:val="000000"/>
          <w:sz w:val="22"/>
          <w:szCs w:val="22"/>
        </w:rPr>
        <w:t xml:space="preserve"> into</w:t>
      </w:r>
      <w:r w:rsidR="008C7B59" w:rsidRPr="00941934">
        <w:rPr>
          <w:color w:val="000000"/>
          <w:sz w:val="22"/>
          <w:szCs w:val="22"/>
        </w:rPr>
        <w:t xml:space="preserve"> </w:t>
      </w:r>
      <w:r w:rsidR="008C7B59" w:rsidRPr="007B424F">
        <w:rPr>
          <w:color w:val="000000"/>
          <w:sz w:val="22"/>
          <w:szCs w:val="22"/>
        </w:rPr>
        <w:t>an</w:t>
      </w:r>
      <w:r w:rsidR="008C7B59" w:rsidRPr="00941934">
        <w:rPr>
          <w:color w:val="000000"/>
          <w:sz w:val="22"/>
          <w:szCs w:val="22"/>
        </w:rPr>
        <w:t xml:space="preserve"> extraordinary opportunity for individuals and </w:t>
      </w:r>
      <w:r w:rsidR="008C7B59" w:rsidRPr="007B424F">
        <w:rPr>
          <w:color w:val="000000"/>
          <w:sz w:val="22"/>
          <w:szCs w:val="22"/>
        </w:rPr>
        <w:t xml:space="preserve">the </w:t>
      </w:r>
      <w:r w:rsidR="008C7B59" w:rsidRPr="00941934">
        <w:rPr>
          <w:color w:val="000000"/>
          <w:sz w:val="22"/>
          <w:szCs w:val="22"/>
        </w:rPr>
        <w:t xml:space="preserve">organization </w:t>
      </w:r>
      <w:r w:rsidR="008C7B59" w:rsidRPr="007B424F">
        <w:rPr>
          <w:color w:val="000000"/>
          <w:sz w:val="22"/>
          <w:szCs w:val="22"/>
        </w:rPr>
        <w:t>to</w:t>
      </w:r>
      <w:r w:rsidR="008C7B59" w:rsidRPr="00941934">
        <w:rPr>
          <w:color w:val="000000"/>
          <w:sz w:val="22"/>
          <w:szCs w:val="22"/>
        </w:rPr>
        <w:t xml:space="preserve"> adapt, engage and innovate.</w:t>
      </w:r>
    </w:p>
    <w:p w14:paraId="12FFA003" w14:textId="6BACB62E" w:rsidR="006D1006" w:rsidRPr="00B01459" w:rsidRDefault="006D1006" w:rsidP="00B01459">
      <w:pPr>
        <w:pStyle w:val="NormalWeb"/>
        <w:spacing w:after="0" w:line="300" w:lineRule="atLeast"/>
        <w:textAlignment w:val="baseline"/>
        <w:rPr>
          <w:color w:val="000000"/>
          <w:sz w:val="22"/>
          <w:szCs w:val="22"/>
          <w:lang w:val="en-CA"/>
        </w:rPr>
      </w:pPr>
      <w:r w:rsidRPr="006D1006">
        <w:rPr>
          <w:b/>
          <w:color w:val="000000"/>
          <w:sz w:val="22"/>
          <w:szCs w:val="22"/>
          <w:lang w:val="en-CA"/>
        </w:rPr>
        <w:t>WHO:</w:t>
      </w:r>
      <w:r>
        <w:rPr>
          <w:color w:val="000000"/>
          <w:sz w:val="22"/>
          <w:szCs w:val="22"/>
          <w:lang w:val="en-CA"/>
        </w:rPr>
        <w:t xml:space="preserve"> You and up to two leaders in your </w:t>
      </w:r>
      <w:proofErr w:type="gramStart"/>
      <w:r>
        <w:rPr>
          <w:color w:val="000000"/>
          <w:sz w:val="22"/>
          <w:szCs w:val="22"/>
          <w:lang w:val="en-CA"/>
        </w:rPr>
        <w:t>organization.</w:t>
      </w:r>
      <w:proofErr w:type="gramEnd"/>
    </w:p>
    <w:p w14:paraId="24173064" w14:textId="6FE27213" w:rsidR="00185915" w:rsidRDefault="006D1006" w:rsidP="00CB082A">
      <w:pPr>
        <w:ind w:firstLine="0"/>
        <w:rPr>
          <w:sz w:val="22"/>
          <w:szCs w:val="22"/>
        </w:rPr>
      </w:pPr>
      <w:r>
        <w:rPr>
          <w:b/>
          <w:sz w:val="22"/>
          <w:szCs w:val="22"/>
        </w:rPr>
        <w:t xml:space="preserve">WHAT: </w:t>
      </w:r>
      <w:r>
        <w:rPr>
          <w:sz w:val="22"/>
          <w:szCs w:val="22"/>
        </w:rPr>
        <w:t xml:space="preserve">In this </w:t>
      </w:r>
      <w:r w:rsidR="007B424F">
        <w:rPr>
          <w:sz w:val="22"/>
          <w:szCs w:val="22"/>
        </w:rPr>
        <w:t>webinar,</w:t>
      </w:r>
      <w:r w:rsidR="00185915" w:rsidRPr="006D1006">
        <w:rPr>
          <w:sz w:val="22"/>
          <w:szCs w:val="22"/>
        </w:rPr>
        <w:t xml:space="preserve"> you’ll discover:</w:t>
      </w:r>
    </w:p>
    <w:p w14:paraId="0AC4F8D9" w14:textId="497D86E8" w:rsidR="007B424F" w:rsidRPr="007B424F" w:rsidRDefault="007B424F" w:rsidP="007B424F">
      <w:pPr>
        <w:numPr>
          <w:ilvl w:val="0"/>
          <w:numId w:val="4"/>
        </w:numPr>
        <w:rPr>
          <w:bCs/>
          <w:sz w:val="22"/>
          <w:szCs w:val="22"/>
          <w:lang w:val="en-CA"/>
        </w:rPr>
      </w:pPr>
      <w:r w:rsidRPr="007B424F">
        <w:rPr>
          <w:b/>
          <w:bCs/>
          <w:sz w:val="22"/>
          <w:szCs w:val="22"/>
          <w:lang w:val="en-CA"/>
        </w:rPr>
        <w:t xml:space="preserve">How to keep your eye on the direction that you want to go. </w:t>
      </w:r>
      <w:r w:rsidRPr="007B424F">
        <w:rPr>
          <w:bCs/>
          <w:sz w:val="22"/>
          <w:szCs w:val="22"/>
          <w:lang w:val="en-CA"/>
        </w:rPr>
        <w:t>That subtle shift will have tremendous ramifications on shifting focus away from the problem.</w:t>
      </w:r>
    </w:p>
    <w:p w14:paraId="172D688A" w14:textId="54D2B9DD" w:rsidR="007B424F" w:rsidRPr="007B424F" w:rsidRDefault="007B424F" w:rsidP="007B424F">
      <w:pPr>
        <w:numPr>
          <w:ilvl w:val="0"/>
          <w:numId w:val="4"/>
        </w:numPr>
        <w:rPr>
          <w:bCs/>
          <w:sz w:val="22"/>
          <w:szCs w:val="22"/>
          <w:lang w:val="en-CA"/>
        </w:rPr>
      </w:pPr>
      <w:r w:rsidRPr="007B424F">
        <w:rPr>
          <w:b/>
          <w:bCs/>
          <w:sz w:val="22"/>
          <w:szCs w:val="22"/>
          <w:lang w:val="en-CA"/>
        </w:rPr>
        <w:t xml:space="preserve">How to get people into a powerful state. </w:t>
      </w:r>
      <w:r w:rsidRPr="007B424F">
        <w:rPr>
          <w:bCs/>
          <w:sz w:val="22"/>
          <w:szCs w:val="22"/>
          <w:lang w:val="en-CA"/>
        </w:rPr>
        <w:t xml:space="preserve">Asking the right questions gives tremendous insights needed to eliminate a victim mentality. </w:t>
      </w:r>
    </w:p>
    <w:p w14:paraId="69BC3A4F" w14:textId="22292189" w:rsidR="007B424F" w:rsidRPr="00477161" w:rsidRDefault="007B424F" w:rsidP="00477161">
      <w:pPr>
        <w:numPr>
          <w:ilvl w:val="0"/>
          <w:numId w:val="4"/>
        </w:numPr>
        <w:rPr>
          <w:bCs/>
          <w:sz w:val="22"/>
          <w:szCs w:val="22"/>
          <w:lang w:val="en-CA"/>
        </w:rPr>
      </w:pPr>
      <w:r w:rsidRPr="007B424F">
        <w:rPr>
          <w:b/>
          <w:bCs/>
          <w:sz w:val="22"/>
          <w:szCs w:val="22"/>
          <w:lang w:val="en-CA"/>
        </w:rPr>
        <w:t>The right questions to ask during situations of high stress or crisis.</w:t>
      </w:r>
      <w:r w:rsidRPr="007B424F">
        <w:rPr>
          <w:b/>
          <w:sz w:val="22"/>
          <w:szCs w:val="22"/>
          <w:lang w:val="en-CA"/>
        </w:rPr>
        <w:t xml:space="preserve"> </w:t>
      </w:r>
      <w:r w:rsidR="00477161" w:rsidRPr="00477161">
        <w:rPr>
          <w:bCs/>
          <w:sz w:val="22"/>
          <w:szCs w:val="22"/>
          <w:lang w:val="en-CA"/>
        </w:rPr>
        <w:t>Take your team from disengaged to invested, not just engaged, even when you don’t have all the resources you need.</w:t>
      </w:r>
      <w:bookmarkStart w:id="0" w:name="_GoBack"/>
      <w:bookmarkEnd w:id="0"/>
    </w:p>
    <w:p w14:paraId="0798EAC6" w14:textId="0C0DDF30" w:rsidR="0087759F" w:rsidRPr="0087759F" w:rsidRDefault="0087759F" w:rsidP="0087759F">
      <w:pPr>
        <w:numPr>
          <w:ilvl w:val="0"/>
          <w:numId w:val="4"/>
        </w:numPr>
        <w:rPr>
          <w:bCs/>
          <w:sz w:val="22"/>
          <w:szCs w:val="22"/>
          <w:lang w:val="en-CA"/>
        </w:rPr>
      </w:pPr>
      <w:r w:rsidRPr="0087759F">
        <w:rPr>
          <w:b/>
          <w:bCs/>
          <w:sz w:val="22"/>
          <w:szCs w:val="22"/>
          <w:lang w:val="en-CA"/>
        </w:rPr>
        <w:t>How to go one notch further.</w:t>
      </w:r>
      <w:r w:rsidRPr="0087759F">
        <w:rPr>
          <w:bCs/>
          <w:sz w:val="22"/>
          <w:szCs w:val="22"/>
          <w:lang w:val="en-CA"/>
        </w:rPr>
        <w:t xml:space="preserve"> Once the team is invested, the next step is ownership and how to lead up the chain of command. </w:t>
      </w:r>
    </w:p>
    <w:p w14:paraId="6CB84ED5" w14:textId="2AA21E02" w:rsidR="0087759F" w:rsidRPr="0087759F" w:rsidRDefault="0087759F" w:rsidP="0087759F">
      <w:pPr>
        <w:numPr>
          <w:ilvl w:val="0"/>
          <w:numId w:val="4"/>
        </w:numPr>
        <w:rPr>
          <w:bCs/>
          <w:sz w:val="22"/>
          <w:szCs w:val="22"/>
          <w:lang w:val="en-CA"/>
        </w:rPr>
      </w:pPr>
      <w:r w:rsidRPr="0087759F">
        <w:rPr>
          <w:b/>
          <w:bCs/>
          <w:sz w:val="22"/>
          <w:szCs w:val="22"/>
          <w:lang w:val="en-CA"/>
        </w:rPr>
        <w:t>How to better develop your executive team.</w:t>
      </w:r>
      <w:r w:rsidRPr="0087759F">
        <w:rPr>
          <w:bCs/>
          <w:sz w:val="22"/>
          <w:szCs w:val="22"/>
          <w:lang w:val="en-CA"/>
        </w:rPr>
        <w:t xml:space="preserve"> It’s not about matching culture anymore. It’s about diversity, true diversity of all kinds. </w:t>
      </w:r>
      <w:r>
        <w:rPr>
          <w:bCs/>
          <w:sz w:val="22"/>
          <w:szCs w:val="22"/>
          <w:lang w:val="en-CA"/>
        </w:rPr>
        <w:br/>
      </w:r>
    </w:p>
    <w:p w14:paraId="53E8D2DF" w14:textId="081B041F" w:rsidR="00CB082A" w:rsidRPr="00B01459" w:rsidRDefault="006D1006" w:rsidP="00CB082A">
      <w:pPr>
        <w:ind w:firstLine="0"/>
        <w:rPr>
          <w:b/>
          <w:sz w:val="22"/>
          <w:szCs w:val="22"/>
        </w:rPr>
      </w:pPr>
      <w:r>
        <w:rPr>
          <w:b/>
          <w:sz w:val="22"/>
          <w:szCs w:val="22"/>
        </w:rPr>
        <w:t xml:space="preserve">WHEN and WHERE: </w:t>
      </w:r>
      <w:r w:rsidR="00CB082A" w:rsidRPr="006D1006">
        <w:rPr>
          <w:sz w:val="22"/>
          <w:szCs w:val="22"/>
        </w:rPr>
        <w:t xml:space="preserve">The event is at </w:t>
      </w:r>
      <w:r w:rsidR="00CB082A" w:rsidRPr="009B2C64">
        <w:rPr>
          <w:sz w:val="22"/>
          <w:szCs w:val="22"/>
        </w:rPr>
        <w:t xml:space="preserve">the </w:t>
      </w:r>
      <w:r w:rsidR="00CB082A" w:rsidRPr="007B424F">
        <w:rPr>
          <w:sz w:val="22"/>
          <w:szCs w:val="22"/>
          <w:highlight w:val="yellow"/>
        </w:rPr>
        <w:t>&lt;insert location/address of branch&gt;</w:t>
      </w:r>
      <w:r w:rsidR="00CB082A" w:rsidRPr="006D1006">
        <w:rPr>
          <w:sz w:val="22"/>
          <w:szCs w:val="22"/>
        </w:rPr>
        <w:t xml:space="preserve"> branch on </w:t>
      </w:r>
      <w:r w:rsidR="00A40D0D" w:rsidRPr="007B424F">
        <w:rPr>
          <w:sz w:val="22"/>
          <w:szCs w:val="22"/>
          <w:highlight w:val="yellow"/>
        </w:rPr>
        <w:t>&lt;Day, Date and Time&gt;</w:t>
      </w:r>
    </w:p>
    <w:p w14:paraId="25EEA2EF" w14:textId="5CCAFE67" w:rsidR="00CB082A" w:rsidRPr="00B01459" w:rsidRDefault="00AB2ACE" w:rsidP="00CB082A">
      <w:pPr>
        <w:ind w:firstLine="0"/>
        <w:rPr>
          <w:sz w:val="22"/>
          <w:szCs w:val="22"/>
        </w:rPr>
      </w:pPr>
      <w:r w:rsidRPr="00B01459">
        <w:rPr>
          <w:sz w:val="22"/>
          <w:szCs w:val="22"/>
        </w:rPr>
        <w:lastRenderedPageBreak/>
        <w:t>We have limited space, so RSVP via</w:t>
      </w:r>
      <w:r w:rsidR="00CB082A" w:rsidRPr="00B01459">
        <w:rPr>
          <w:sz w:val="22"/>
          <w:szCs w:val="22"/>
        </w:rPr>
        <w:t xml:space="preserve"> email </w:t>
      </w:r>
      <w:r w:rsidR="007A1D6B" w:rsidRPr="00B01459">
        <w:rPr>
          <w:sz w:val="22"/>
          <w:szCs w:val="22"/>
        </w:rPr>
        <w:t xml:space="preserve">by </w:t>
      </w:r>
      <w:r w:rsidR="009A3E59" w:rsidRPr="007B424F">
        <w:rPr>
          <w:sz w:val="22"/>
          <w:szCs w:val="22"/>
          <w:highlight w:val="yellow"/>
        </w:rPr>
        <w:t>&lt;Date&gt;</w:t>
      </w:r>
      <w:r w:rsidRPr="00B01459">
        <w:rPr>
          <w:sz w:val="22"/>
          <w:szCs w:val="22"/>
        </w:rPr>
        <w:t xml:space="preserve"> </w:t>
      </w:r>
      <w:r w:rsidR="00CB082A" w:rsidRPr="009B2C64">
        <w:rPr>
          <w:sz w:val="22"/>
          <w:szCs w:val="22"/>
        </w:rPr>
        <w:t>to</w:t>
      </w:r>
      <w:r w:rsidR="00CB082A" w:rsidRPr="007B424F">
        <w:rPr>
          <w:sz w:val="22"/>
          <w:szCs w:val="22"/>
          <w:highlight w:val="yellow"/>
        </w:rPr>
        <w:t xml:space="preserve"> &lt;email address of sender&gt;</w:t>
      </w:r>
      <w:r w:rsidR="00CB082A" w:rsidRPr="00B01459">
        <w:rPr>
          <w:sz w:val="22"/>
          <w:szCs w:val="22"/>
        </w:rPr>
        <w:t xml:space="preserve"> or by phone to </w:t>
      </w:r>
      <w:r w:rsidR="00CB082A" w:rsidRPr="007B424F">
        <w:rPr>
          <w:sz w:val="22"/>
          <w:szCs w:val="22"/>
          <w:highlight w:val="yellow"/>
        </w:rPr>
        <w:t>&lt;phone number of sender&gt;.</w:t>
      </w:r>
    </w:p>
    <w:p w14:paraId="4EED7035" w14:textId="5E0FB390" w:rsidR="00CB082A" w:rsidRPr="00B01459" w:rsidRDefault="00CB082A" w:rsidP="00CB082A">
      <w:pPr>
        <w:ind w:firstLine="0"/>
        <w:rPr>
          <w:sz w:val="22"/>
          <w:szCs w:val="22"/>
        </w:rPr>
      </w:pPr>
      <w:r w:rsidRPr="00B01459">
        <w:rPr>
          <w:sz w:val="22"/>
          <w:szCs w:val="22"/>
        </w:rPr>
        <w:t xml:space="preserve">I look forward to seeing you </w:t>
      </w:r>
      <w:r w:rsidR="006D1006">
        <w:rPr>
          <w:sz w:val="22"/>
          <w:szCs w:val="22"/>
        </w:rPr>
        <w:t>there</w:t>
      </w:r>
      <w:r w:rsidRPr="00B01459">
        <w:rPr>
          <w:sz w:val="22"/>
          <w:szCs w:val="22"/>
        </w:rPr>
        <w:t>!</w:t>
      </w:r>
    </w:p>
    <w:p w14:paraId="5D024C33" w14:textId="7377A2B2" w:rsidR="00CB082A" w:rsidRPr="00B01459" w:rsidRDefault="00CB082A" w:rsidP="00CB082A">
      <w:pPr>
        <w:ind w:firstLine="0"/>
        <w:rPr>
          <w:sz w:val="22"/>
          <w:szCs w:val="22"/>
        </w:rPr>
      </w:pPr>
      <w:r w:rsidRPr="00B01459">
        <w:rPr>
          <w:sz w:val="22"/>
          <w:szCs w:val="22"/>
        </w:rPr>
        <w:t>Sincerely,</w:t>
      </w:r>
    </w:p>
    <w:p w14:paraId="695857C0" w14:textId="113DCC86" w:rsidR="00CB082A" w:rsidRDefault="00CB082A" w:rsidP="00CB082A">
      <w:pPr>
        <w:ind w:firstLine="0"/>
        <w:rPr>
          <w:sz w:val="22"/>
          <w:szCs w:val="22"/>
        </w:rPr>
      </w:pPr>
      <w:r w:rsidRPr="007B424F">
        <w:rPr>
          <w:sz w:val="22"/>
          <w:szCs w:val="22"/>
          <w:highlight w:val="yellow"/>
        </w:rPr>
        <w:t>&lt;</w:t>
      </w:r>
      <w:r w:rsidR="006509D6" w:rsidRPr="007B424F">
        <w:rPr>
          <w:sz w:val="22"/>
          <w:szCs w:val="22"/>
          <w:highlight w:val="yellow"/>
        </w:rPr>
        <w:t>Sender</w:t>
      </w:r>
      <w:r w:rsidRPr="007B424F">
        <w:rPr>
          <w:sz w:val="22"/>
          <w:szCs w:val="22"/>
          <w:highlight w:val="yellow"/>
        </w:rPr>
        <w:t xml:space="preserve"> </w:t>
      </w:r>
      <w:r w:rsidR="006509D6" w:rsidRPr="007B424F">
        <w:rPr>
          <w:sz w:val="22"/>
          <w:szCs w:val="22"/>
          <w:highlight w:val="yellow"/>
        </w:rPr>
        <w:t>N</w:t>
      </w:r>
      <w:r w:rsidRPr="007B424F">
        <w:rPr>
          <w:sz w:val="22"/>
          <w:szCs w:val="22"/>
          <w:highlight w:val="yellow"/>
        </w:rPr>
        <w:t>ame&gt;</w:t>
      </w:r>
      <w:r w:rsidR="006D1006" w:rsidRPr="007B424F">
        <w:rPr>
          <w:sz w:val="22"/>
          <w:szCs w:val="22"/>
          <w:highlight w:val="yellow"/>
        </w:rPr>
        <w:t xml:space="preserve">, </w:t>
      </w:r>
      <w:r w:rsidRPr="007B424F">
        <w:rPr>
          <w:sz w:val="22"/>
          <w:szCs w:val="22"/>
          <w:highlight w:val="yellow"/>
        </w:rPr>
        <w:t>&lt;</w:t>
      </w:r>
      <w:r w:rsidR="006509D6" w:rsidRPr="007B424F">
        <w:rPr>
          <w:sz w:val="22"/>
          <w:szCs w:val="22"/>
          <w:highlight w:val="yellow"/>
        </w:rPr>
        <w:t>Sender</w:t>
      </w:r>
      <w:r w:rsidRPr="007B424F">
        <w:rPr>
          <w:sz w:val="22"/>
          <w:szCs w:val="22"/>
          <w:highlight w:val="yellow"/>
        </w:rPr>
        <w:t xml:space="preserve"> </w:t>
      </w:r>
      <w:r w:rsidR="006509D6" w:rsidRPr="007B424F">
        <w:rPr>
          <w:sz w:val="22"/>
          <w:szCs w:val="22"/>
          <w:highlight w:val="yellow"/>
        </w:rPr>
        <w:t>T</w:t>
      </w:r>
      <w:r w:rsidRPr="007B424F">
        <w:rPr>
          <w:sz w:val="22"/>
          <w:szCs w:val="22"/>
          <w:highlight w:val="yellow"/>
        </w:rPr>
        <w:t>itle&gt;</w:t>
      </w:r>
    </w:p>
    <w:p w14:paraId="0ADBF2EB" w14:textId="11F3B4BE" w:rsidR="006D1006" w:rsidRPr="006D1006" w:rsidRDefault="006D1006" w:rsidP="00CB082A">
      <w:pPr>
        <w:ind w:firstLine="0"/>
        <w:rPr>
          <w:sz w:val="22"/>
          <w:szCs w:val="22"/>
        </w:rPr>
      </w:pPr>
      <w:r w:rsidRPr="006D1006">
        <w:rPr>
          <w:sz w:val="22"/>
          <w:szCs w:val="22"/>
        </w:rPr>
        <w:t>P.S.</w:t>
      </w:r>
    </w:p>
    <w:p w14:paraId="7D2B44ED" w14:textId="77777777" w:rsidR="003D4960" w:rsidRPr="00B01459" w:rsidRDefault="00CB082A" w:rsidP="004C1253">
      <w:pPr>
        <w:ind w:firstLine="0"/>
        <w:rPr>
          <w:sz w:val="22"/>
          <w:szCs w:val="22"/>
        </w:rPr>
      </w:pPr>
      <w:r w:rsidRPr="00B01459">
        <w:rPr>
          <w:sz w:val="22"/>
          <w:szCs w:val="22"/>
        </w:rPr>
        <w:t xml:space="preserve">Call or email today to RSVP </w:t>
      </w:r>
      <w:r w:rsidRPr="007B424F">
        <w:rPr>
          <w:sz w:val="22"/>
          <w:szCs w:val="22"/>
          <w:highlight w:val="yellow"/>
        </w:rPr>
        <w:t>(&lt;sender phone&gt; / &lt;sender email&gt;).</w:t>
      </w:r>
    </w:p>
    <w:sectPr w:rsidR="003D4960" w:rsidRPr="00B01459" w:rsidSect="00FB019D">
      <w:headerReference w:type="default" r:id="rId7"/>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5358C" w14:textId="77777777" w:rsidR="00EC7476" w:rsidRDefault="00EC7476">
      <w:pPr>
        <w:spacing w:after="0"/>
      </w:pPr>
      <w:r>
        <w:separator/>
      </w:r>
    </w:p>
  </w:endnote>
  <w:endnote w:type="continuationSeparator" w:id="0">
    <w:p w14:paraId="2C30EA6E" w14:textId="77777777" w:rsidR="00EC7476" w:rsidRDefault="00EC74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FB457" w14:textId="77777777" w:rsidR="00EC7476" w:rsidRDefault="00EC7476">
      <w:pPr>
        <w:spacing w:after="0"/>
      </w:pPr>
      <w:r>
        <w:separator/>
      </w:r>
    </w:p>
  </w:footnote>
  <w:footnote w:type="continuationSeparator" w:id="0">
    <w:p w14:paraId="300C00B8" w14:textId="77777777" w:rsidR="00EC7476" w:rsidRDefault="00EC747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2ECF7" w14:textId="77777777" w:rsidR="00682253" w:rsidRDefault="00EC7476" w:rsidP="006822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C40F9"/>
    <w:multiLevelType w:val="hybridMultilevel"/>
    <w:tmpl w:val="B46402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217F86"/>
    <w:multiLevelType w:val="hybridMultilevel"/>
    <w:tmpl w:val="3D88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0B480C"/>
    <w:multiLevelType w:val="hybridMultilevel"/>
    <w:tmpl w:val="7E005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95A6072"/>
    <w:multiLevelType w:val="hybridMultilevel"/>
    <w:tmpl w:val="7AF2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82A"/>
    <w:rsid w:val="000033E3"/>
    <w:rsid w:val="00005ABF"/>
    <w:rsid w:val="000120A9"/>
    <w:rsid w:val="00016681"/>
    <w:rsid w:val="00017362"/>
    <w:rsid w:val="00017B4C"/>
    <w:rsid w:val="00023424"/>
    <w:rsid w:val="00025B91"/>
    <w:rsid w:val="00026A9C"/>
    <w:rsid w:val="00035B0E"/>
    <w:rsid w:val="00041DB4"/>
    <w:rsid w:val="00042615"/>
    <w:rsid w:val="0004356B"/>
    <w:rsid w:val="00054839"/>
    <w:rsid w:val="00055D2B"/>
    <w:rsid w:val="000573E8"/>
    <w:rsid w:val="000663BB"/>
    <w:rsid w:val="0006760C"/>
    <w:rsid w:val="00067796"/>
    <w:rsid w:val="000728D2"/>
    <w:rsid w:val="000748DD"/>
    <w:rsid w:val="00080582"/>
    <w:rsid w:val="00091C06"/>
    <w:rsid w:val="000925A7"/>
    <w:rsid w:val="000943B2"/>
    <w:rsid w:val="000A59E2"/>
    <w:rsid w:val="000B6681"/>
    <w:rsid w:val="000C2E1B"/>
    <w:rsid w:val="000C7A7C"/>
    <w:rsid w:val="000D01D4"/>
    <w:rsid w:val="000D07A1"/>
    <w:rsid w:val="000E0F8C"/>
    <w:rsid w:val="000F2478"/>
    <w:rsid w:val="000F5039"/>
    <w:rsid w:val="001033EE"/>
    <w:rsid w:val="0010471D"/>
    <w:rsid w:val="001152E4"/>
    <w:rsid w:val="00125331"/>
    <w:rsid w:val="00126F71"/>
    <w:rsid w:val="0013417C"/>
    <w:rsid w:val="001364B6"/>
    <w:rsid w:val="001418E8"/>
    <w:rsid w:val="001536A0"/>
    <w:rsid w:val="00161BE2"/>
    <w:rsid w:val="00176DE6"/>
    <w:rsid w:val="00177341"/>
    <w:rsid w:val="0017735F"/>
    <w:rsid w:val="001801E5"/>
    <w:rsid w:val="001826E1"/>
    <w:rsid w:val="00185915"/>
    <w:rsid w:val="0019010A"/>
    <w:rsid w:val="001966C8"/>
    <w:rsid w:val="001A41F5"/>
    <w:rsid w:val="001B17BF"/>
    <w:rsid w:val="001B25D2"/>
    <w:rsid w:val="001C254F"/>
    <w:rsid w:val="001C3FA3"/>
    <w:rsid w:val="001D43B5"/>
    <w:rsid w:val="001E0091"/>
    <w:rsid w:val="001E7CAB"/>
    <w:rsid w:val="001F76D6"/>
    <w:rsid w:val="00207BEA"/>
    <w:rsid w:val="00217E20"/>
    <w:rsid w:val="0022475E"/>
    <w:rsid w:val="00225305"/>
    <w:rsid w:val="00226057"/>
    <w:rsid w:val="0022643A"/>
    <w:rsid w:val="002361FF"/>
    <w:rsid w:val="002406FA"/>
    <w:rsid w:val="0024204F"/>
    <w:rsid w:val="00242CA6"/>
    <w:rsid w:val="002444DC"/>
    <w:rsid w:val="002526D8"/>
    <w:rsid w:val="00252BC2"/>
    <w:rsid w:val="0025611F"/>
    <w:rsid w:val="00260509"/>
    <w:rsid w:val="002679F9"/>
    <w:rsid w:val="002701A0"/>
    <w:rsid w:val="00284494"/>
    <w:rsid w:val="00290675"/>
    <w:rsid w:val="002A1EFF"/>
    <w:rsid w:val="002C1977"/>
    <w:rsid w:val="002C2781"/>
    <w:rsid w:val="002C3892"/>
    <w:rsid w:val="002C553C"/>
    <w:rsid w:val="002C6360"/>
    <w:rsid w:val="002F15C4"/>
    <w:rsid w:val="002F63C8"/>
    <w:rsid w:val="003030D8"/>
    <w:rsid w:val="00306D8D"/>
    <w:rsid w:val="0031138B"/>
    <w:rsid w:val="00315E62"/>
    <w:rsid w:val="003258D3"/>
    <w:rsid w:val="003279FE"/>
    <w:rsid w:val="003344C9"/>
    <w:rsid w:val="00344FB8"/>
    <w:rsid w:val="0034506D"/>
    <w:rsid w:val="00353C6D"/>
    <w:rsid w:val="00357DB2"/>
    <w:rsid w:val="0036623F"/>
    <w:rsid w:val="0037761C"/>
    <w:rsid w:val="0038051A"/>
    <w:rsid w:val="0038706B"/>
    <w:rsid w:val="003A0736"/>
    <w:rsid w:val="003A45C2"/>
    <w:rsid w:val="003A5FCC"/>
    <w:rsid w:val="003A7911"/>
    <w:rsid w:val="003A7E22"/>
    <w:rsid w:val="003C1417"/>
    <w:rsid w:val="003C7E3C"/>
    <w:rsid w:val="003D16AC"/>
    <w:rsid w:val="003D22B6"/>
    <w:rsid w:val="003D4960"/>
    <w:rsid w:val="003D6E71"/>
    <w:rsid w:val="003E3848"/>
    <w:rsid w:val="003E77D4"/>
    <w:rsid w:val="003F07DE"/>
    <w:rsid w:val="003F3844"/>
    <w:rsid w:val="003F5A65"/>
    <w:rsid w:val="003F76A2"/>
    <w:rsid w:val="00402344"/>
    <w:rsid w:val="004027CF"/>
    <w:rsid w:val="0040325A"/>
    <w:rsid w:val="00407FA7"/>
    <w:rsid w:val="00411CCA"/>
    <w:rsid w:val="00412A7D"/>
    <w:rsid w:val="00420F15"/>
    <w:rsid w:val="004263F5"/>
    <w:rsid w:val="00427BD1"/>
    <w:rsid w:val="004378BA"/>
    <w:rsid w:val="0045460C"/>
    <w:rsid w:val="00466261"/>
    <w:rsid w:val="00471F5D"/>
    <w:rsid w:val="00477161"/>
    <w:rsid w:val="00491741"/>
    <w:rsid w:val="0049665C"/>
    <w:rsid w:val="004A2654"/>
    <w:rsid w:val="004B13F5"/>
    <w:rsid w:val="004B55A1"/>
    <w:rsid w:val="004C0AA8"/>
    <w:rsid w:val="004C1253"/>
    <w:rsid w:val="004C1E7C"/>
    <w:rsid w:val="004D58EE"/>
    <w:rsid w:val="004E2E92"/>
    <w:rsid w:val="004F3F1A"/>
    <w:rsid w:val="00505DF3"/>
    <w:rsid w:val="00505E78"/>
    <w:rsid w:val="0050682D"/>
    <w:rsid w:val="00511ECB"/>
    <w:rsid w:val="00512F40"/>
    <w:rsid w:val="005170B3"/>
    <w:rsid w:val="005201BF"/>
    <w:rsid w:val="00523DA0"/>
    <w:rsid w:val="005301E0"/>
    <w:rsid w:val="00531017"/>
    <w:rsid w:val="00531D4E"/>
    <w:rsid w:val="00535ABE"/>
    <w:rsid w:val="00536C02"/>
    <w:rsid w:val="00544F37"/>
    <w:rsid w:val="005468D5"/>
    <w:rsid w:val="00557C92"/>
    <w:rsid w:val="00560517"/>
    <w:rsid w:val="00561B13"/>
    <w:rsid w:val="005708D6"/>
    <w:rsid w:val="005777F4"/>
    <w:rsid w:val="005858ED"/>
    <w:rsid w:val="00592BA6"/>
    <w:rsid w:val="005A22E5"/>
    <w:rsid w:val="005A3C68"/>
    <w:rsid w:val="005B048E"/>
    <w:rsid w:val="005B060B"/>
    <w:rsid w:val="005B0834"/>
    <w:rsid w:val="005B7F37"/>
    <w:rsid w:val="005C0BFF"/>
    <w:rsid w:val="005C7092"/>
    <w:rsid w:val="005D0CD6"/>
    <w:rsid w:val="005D6396"/>
    <w:rsid w:val="005D7E95"/>
    <w:rsid w:val="005E1175"/>
    <w:rsid w:val="005E15EB"/>
    <w:rsid w:val="005F140E"/>
    <w:rsid w:val="005F278C"/>
    <w:rsid w:val="005F2923"/>
    <w:rsid w:val="005F6A96"/>
    <w:rsid w:val="00600654"/>
    <w:rsid w:val="00614C62"/>
    <w:rsid w:val="006264A0"/>
    <w:rsid w:val="0063048F"/>
    <w:rsid w:val="00633C92"/>
    <w:rsid w:val="006404C4"/>
    <w:rsid w:val="006404F4"/>
    <w:rsid w:val="00640F7B"/>
    <w:rsid w:val="00641BD3"/>
    <w:rsid w:val="006505F7"/>
    <w:rsid w:val="006509D6"/>
    <w:rsid w:val="00652CE2"/>
    <w:rsid w:val="00654C60"/>
    <w:rsid w:val="006569FE"/>
    <w:rsid w:val="006607EB"/>
    <w:rsid w:val="006651A3"/>
    <w:rsid w:val="006659A5"/>
    <w:rsid w:val="00671A55"/>
    <w:rsid w:val="00672AEB"/>
    <w:rsid w:val="006823E3"/>
    <w:rsid w:val="00690226"/>
    <w:rsid w:val="006933ED"/>
    <w:rsid w:val="006935CA"/>
    <w:rsid w:val="006979E0"/>
    <w:rsid w:val="006A09B6"/>
    <w:rsid w:val="006A384C"/>
    <w:rsid w:val="006B12CA"/>
    <w:rsid w:val="006B1CA9"/>
    <w:rsid w:val="006B3192"/>
    <w:rsid w:val="006B4534"/>
    <w:rsid w:val="006C2126"/>
    <w:rsid w:val="006C6D0A"/>
    <w:rsid w:val="006D1006"/>
    <w:rsid w:val="006D3C4E"/>
    <w:rsid w:val="006E1478"/>
    <w:rsid w:val="006E16A9"/>
    <w:rsid w:val="006E1E0C"/>
    <w:rsid w:val="006F12EA"/>
    <w:rsid w:val="006F230F"/>
    <w:rsid w:val="006F639D"/>
    <w:rsid w:val="00700C58"/>
    <w:rsid w:val="00703E78"/>
    <w:rsid w:val="00711291"/>
    <w:rsid w:val="00713E01"/>
    <w:rsid w:val="00716D48"/>
    <w:rsid w:val="00723C77"/>
    <w:rsid w:val="00726FDE"/>
    <w:rsid w:val="00734CDB"/>
    <w:rsid w:val="00740E5F"/>
    <w:rsid w:val="00743DD0"/>
    <w:rsid w:val="007446E9"/>
    <w:rsid w:val="00744852"/>
    <w:rsid w:val="007479C1"/>
    <w:rsid w:val="00750CDC"/>
    <w:rsid w:val="007549A4"/>
    <w:rsid w:val="00764FFC"/>
    <w:rsid w:val="00767685"/>
    <w:rsid w:val="0077168D"/>
    <w:rsid w:val="007748B5"/>
    <w:rsid w:val="007810AE"/>
    <w:rsid w:val="007816A5"/>
    <w:rsid w:val="00785144"/>
    <w:rsid w:val="00790E0B"/>
    <w:rsid w:val="007924FE"/>
    <w:rsid w:val="00793642"/>
    <w:rsid w:val="007940F0"/>
    <w:rsid w:val="007958B1"/>
    <w:rsid w:val="0079762C"/>
    <w:rsid w:val="007A1D6B"/>
    <w:rsid w:val="007B424F"/>
    <w:rsid w:val="007B6ECA"/>
    <w:rsid w:val="007C051F"/>
    <w:rsid w:val="007C0F30"/>
    <w:rsid w:val="007C0FB0"/>
    <w:rsid w:val="007C33B5"/>
    <w:rsid w:val="007C50FE"/>
    <w:rsid w:val="007E2CB1"/>
    <w:rsid w:val="007E4CC9"/>
    <w:rsid w:val="007E7AD5"/>
    <w:rsid w:val="007F43DE"/>
    <w:rsid w:val="007F6729"/>
    <w:rsid w:val="00800636"/>
    <w:rsid w:val="008109C4"/>
    <w:rsid w:val="0081129B"/>
    <w:rsid w:val="00816ECB"/>
    <w:rsid w:val="008176AF"/>
    <w:rsid w:val="00820226"/>
    <w:rsid w:val="00820817"/>
    <w:rsid w:val="00823B43"/>
    <w:rsid w:val="00826196"/>
    <w:rsid w:val="008273F7"/>
    <w:rsid w:val="008351D4"/>
    <w:rsid w:val="00836EFE"/>
    <w:rsid w:val="00837B92"/>
    <w:rsid w:val="008443D3"/>
    <w:rsid w:val="00844B64"/>
    <w:rsid w:val="00852F0C"/>
    <w:rsid w:val="008576A0"/>
    <w:rsid w:val="00874892"/>
    <w:rsid w:val="00875EF0"/>
    <w:rsid w:val="0087759F"/>
    <w:rsid w:val="00881255"/>
    <w:rsid w:val="00883C7F"/>
    <w:rsid w:val="00887102"/>
    <w:rsid w:val="008A40C1"/>
    <w:rsid w:val="008B3B87"/>
    <w:rsid w:val="008B5FDE"/>
    <w:rsid w:val="008C3F12"/>
    <w:rsid w:val="008C7B59"/>
    <w:rsid w:val="008D2677"/>
    <w:rsid w:val="008E0DAF"/>
    <w:rsid w:val="008E4C33"/>
    <w:rsid w:val="008E7835"/>
    <w:rsid w:val="008F3759"/>
    <w:rsid w:val="008F7199"/>
    <w:rsid w:val="00905746"/>
    <w:rsid w:val="009060F6"/>
    <w:rsid w:val="00921D98"/>
    <w:rsid w:val="00925350"/>
    <w:rsid w:val="00934C0C"/>
    <w:rsid w:val="009364B3"/>
    <w:rsid w:val="0093730C"/>
    <w:rsid w:val="0093745B"/>
    <w:rsid w:val="009546E2"/>
    <w:rsid w:val="00955A62"/>
    <w:rsid w:val="009564EE"/>
    <w:rsid w:val="00960D25"/>
    <w:rsid w:val="009612AE"/>
    <w:rsid w:val="009616F5"/>
    <w:rsid w:val="00974E43"/>
    <w:rsid w:val="00976C34"/>
    <w:rsid w:val="0098245B"/>
    <w:rsid w:val="00985315"/>
    <w:rsid w:val="00991E40"/>
    <w:rsid w:val="00996449"/>
    <w:rsid w:val="00996BDC"/>
    <w:rsid w:val="00997E0A"/>
    <w:rsid w:val="009A1AB4"/>
    <w:rsid w:val="009A3E59"/>
    <w:rsid w:val="009B2C64"/>
    <w:rsid w:val="009B7BAF"/>
    <w:rsid w:val="009C4EDA"/>
    <w:rsid w:val="009C7579"/>
    <w:rsid w:val="009D0CD4"/>
    <w:rsid w:val="009E1E2A"/>
    <w:rsid w:val="009E36BE"/>
    <w:rsid w:val="009E5483"/>
    <w:rsid w:val="009F2155"/>
    <w:rsid w:val="009F3A68"/>
    <w:rsid w:val="009F5B27"/>
    <w:rsid w:val="00A02941"/>
    <w:rsid w:val="00A035D5"/>
    <w:rsid w:val="00A0618C"/>
    <w:rsid w:val="00A120BF"/>
    <w:rsid w:val="00A20BFA"/>
    <w:rsid w:val="00A223E5"/>
    <w:rsid w:val="00A26433"/>
    <w:rsid w:val="00A342B1"/>
    <w:rsid w:val="00A35972"/>
    <w:rsid w:val="00A40D0D"/>
    <w:rsid w:val="00A4411F"/>
    <w:rsid w:val="00A4684A"/>
    <w:rsid w:val="00A46D86"/>
    <w:rsid w:val="00A51279"/>
    <w:rsid w:val="00A53894"/>
    <w:rsid w:val="00A60AD0"/>
    <w:rsid w:val="00A627A2"/>
    <w:rsid w:val="00A66885"/>
    <w:rsid w:val="00A72CA5"/>
    <w:rsid w:val="00A82272"/>
    <w:rsid w:val="00A8327F"/>
    <w:rsid w:val="00A841E7"/>
    <w:rsid w:val="00A8579F"/>
    <w:rsid w:val="00A85D8A"/>
    <w:rsid w:val="00A90509"/>
    <w:rsid w:val="00AA5A5B"/>
    <w:rsid w:val="00AA7C23"/>
    <w:rsid w:val="00AB2ACE"/>
    <w:rsid w:val="00AB4A2A"/>
    <w:rsid w:val="00AD4167"/>
    <w:rsid w:val="00AD61BD"/>
    <w:rsid w:val="00AD712C"/>
    <w:rsid w:val="00AE2D08"/>
    <w:rsid w:val="00AF71CC"/>
    <w:rsid w:val="00B0077E"/>
    <w:rsid w:val="00B01459"/>
    <w:rsid w:val="00B03026"/>
    <w:rsid w:val="00B052CD"/>
    <w:rsid w:val="00B13582"/>
    <w:rsid w:val="00B1748A"/>
    <w:rsid w:val="00B17B63"/>
    <w:rsid w:val="00B30B80"/>
    <w:rsid w:val="00B4473F"/>
    <w:rsid w:val="00B44A5F"/>
    <w:rsid w:val="00B50D3F"/>
    <w:rsid w:val="00B66CDF"/>
    <w:rsid w:val="00B67F47"/>
    <w:rsid w:val="00B719D4"/>
    <w:rsid w:val="00B82A70"/>
    <w:rsid w:val="00B8435D"/>
    <w:rsid w:val="00B8638D"/>
    <w:rsid w:val="00B94888"/>
    <w:rsid w:val="00B97AF1"/>
    <w:rsid w:val="00BA3D59"/>
    <w:rsid w:val="00BA4ABA"/>
    <w:rsid w:val="00BB013F"/>
    <w:rsid w:val="00BB3AE7"/>
    <w:rsid w:val="00BC0FFA"/>
    <w:rsid w:val="00BC3A1A"/>
    <w:rsid w:val="00BE36B1"/>
    <w:rsid w:val="00BF1399"/>
    <w:rsid w:val="00BF5EFF"/>
    <w:rsid w:val="00C029FC"/>
    <w:rsid w:val="00C02C5E"/>
    <w:rsid w:val="00C3361C"/>
    <w:rsid w:val="00C34636"/>
    <w:rsid w:val="00C46B68"/>
    <w:rsid w:val="00C50370"/>
    <w:rsid w:val="00C50A70"/>
    <w:rsid w:val="00C62A44"/>
    <w:rsid w:val="00C70DD8"/>
    <w:rsid w:val="00C713FB"/>
    <w:rsid w:val="00C82E71"/>
    <w:rsid w:val="00C978F1"/>
    <w:rsid w:val="00CA0457"/>
    <w:rsid w:val="00CA631C"/>
    <w:rsid w:val="00CB082A"/>
    <w:rsid w:val="00CB541C"/>
    <w:rsid w:val="00CB7D51"/>
    <w:rsid w:val="00CC0295"/>
    <w:rsid w:val="00CC2809"/>
    <w:rsid w:val="00CC28E9"/>
    <w:rsid w:val="00CD317E"/>
    <w:rsid w:val="00CD4646"/>
    <w:rsid w:val="00CD4B9F"/>
    <w:rsid w:val="00CD6719"/>
    <w:rsid w:val="00CD695F"/>
    <w:rsid w:val="00CE1A69"/>
    <w:rsid w:val="00CE4607"/>
    <w:rsid w:val="00CE5C63"/>
    <w:rsid w:val="00CF2901"/>
    <w:rsid w:val="00CF43FD"/>
    <w:rsid w:val="00CF6161"/>
    <w:rsid w:val="00D00DE2"/>
    <w:rsid w:val="00D06436"/>
    <w:rsid w:val="00D10010"/>
    <w:rsid w:val="00D22E32"/>
    <w:rsid w:val="00D259BB"/>
    <w:rsid w:val="00D26410"/>
    <w:rsid w:val="00D37020"/>
    <w:rsid w:val="00D425F6"/>
    <w:rsid w:val="00D430FF"/>
    <w:rsid w:val="00D537E8"/>
    <w:rsid w:val="00D6050C"/>
    <w:rsid w:val="00D66D63"/>
    <w:rsid w:val="00D7260E"/>
    <w:rsid w:val="00D805C6"/>
    <w:rsid w:val="00D80EC2"/>
    <w:rsid w:val="00D85C1C"/>
    <w:rsid w:val="00D95093"/>
    <w:rsid w:val="00D95158"/>
    <w:rsid w:val="00DA429D"/>
    <w:rsid w:val="00DA6526"/>
    <w:rsid w:val="00DB4212"/>
    <w:rsid w:val="00DC17CD"/>
    <w:rsid w:val="00DD3462"/>
    <w:rsid w:val="00DD7B6A"/>
    <w:rsid w:val="00DE3F9F"/>
    <w:rsid w:val="00DE41BA"/>
    <w:rsid w:val="00DE7AC1"/>
    <w:rsid w:val="00DF308D"/>
    <w:rsid w:val="00DF3DD8"/>
    <w:rsid w:val="00DF7419"/>
    <w:rsid w:val="00E0138D"/>
    <w:rsid w:val="00E1154E"/>
    <w:rsid w:val="00E13435"/>
    <w:rsid w:val="00E21FC2"/>
    <w:rsid w:val="00E26723"/>
    <w:rsid w:val="00E268F7"/>
    <w:rsid w:val="00E30C81"/>
    <w:rsid w:val="00E45719"/>
    <w:rsid w:val="00E45735"/>
    <w:rsid w:val="00E63C8F"/>
    <w:rsid w:val="00E653FE"/>
    <w:rsid w:val="00E70276"/>
    <w:rsid w:val="00E71F9F"/>
    <w:rsid w:val="00E77EB7"/>
    <w:rsid w:val="00E82C1D"/>
    <w:rsid w:val="00E938E6"/>
    <w:rsid w:val="00E95347"/>
    <w:rsid w:val="00E95494"/>
    <w:rsid w:val="00EA3D28"/>
    <w:rsid w:val="00EA5159"/>
    <w:rsid w:val="00EA7665"/>
    <w:rsid w:val="00EB4D63"/>
    <w:rsid w:val="00EC7476"/>
    <w:rsid w:val="00ED5739"/>
    <w:rsid w:val="00EE1519"/>
    <w:rsid w:val="00EE2003"/>
    <w:rsid w:val="00EF1A58"/>
    <w:rsid w:val="00EF2A7A"/>
    <w:rsid w:val="00F23CD5"/>
    <w:rsid w:val="00F26BC3"/>
    <w:rsid w:val="00F278D9"/>
    <w:rsid w:val="00F42561"/>
    <w:rsid w:val="00F456CF"/>
    <w:rsid w:val="00F476DF"/>
    <w:rsid w:val="00F47AC7"/>
    <w:rsid w:val="00F47B45"/>
    <w:rsid w:val="00F54F94"/>
    <w:rsid w:val="00F5589D"/>
    <w:rsid w:val="00F61750"/>
    <w:rsid w:val="00F61DF2"/>
    <w:rsid w:val="00F629AF"/>
    <w:rsid w:val="00F64918"/>
    <w:rsid w:val="00F677B4"/>
    <w:rsid w:val="00F71FD1"/>
    <w:rsid w:val="00F816A6"/>
    <w:rsid w:val="00F9066B"/>
    <w:rsid w:val="00F96368"/>
    <w:rsid w:val="00FB0B16"/>
    <w:rsid w:val="00FB2764"/>
    <w:rsid w:val="00FB5181"/>
    <w:rsid w:val="00FB7C3E"/>
    <w:rsid w:val="00FC1C4A"/>
    <w:rsid w:val="00FC539D"/>
    <w:rsid w:val="00FC6CAE"/>
    <w:rsid w:val="00FD1E2D"/>
    <w:rsid w:val="00FD53D8"/>
    <w:rsid w:val="00FD5962"/>
    <w:rsid w:val="00FE51C8"/>
    <w:rsid w:val="00FF0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0BF58"/>
  <w15:chartTrackingRefBased/>
  <w15:docId w15:val="{CBB3B711-C7B9-4FEF-A1FC-2ADE7D7D8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82A"/>
    <w:pPr>
      <w:spacing w:after="200" w:line="240" w:lineRule="auto"/>
      <w:ind w:firstLine="720"/>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B082A"/>
    <w:rPr>
      <w:i/>
      <w:iCs/>
    </w:rPr>
  </w:style>
  <w:style w:type="paragraph" w:styleId="Header">
    <w:name w:val="header"/>
    <w:basedOn w:val="Normal"/>
    <w:link w:val="HeaderChar"/>
    <w:uiPriority w:val="99"/>
    <w:unhideWhenUsed/>
    <w:rsid w:val="00CB082A"/>
    <w:pPr>
      <w:tabs>
        <w:tab w:val="center" w:pos="4680"/>
        <w:tab w:val="right" w:pos="9360"/>
      </w:tabs>
      <w:spacing w:after="0"/>
    </w:pPr>
  </w:style>
  <w:style w:type="character" w:customStyle="1" w:styleId="HeaderChar">
    <w:name w:val="Header Char"/>
    <w:basedOn w:val="DefaultParagraphFont"/>
    <w:link w:val="Header"/>
    <w:uiPriority w:val="99"/>
    <w:rsid w:val="00CB082A"/>
    <w:rPr>
      <w:rFonts w:ascii="Times New Roman" w:hAnsi="Times New Roman" w:cs="Times New Roman"/>
      <w:sz w:val="24"/>
      <w:szCs w:val="24"/>
    </w:rPr>
  </w:style>
  <w:style w:type="character" w:styleId="Hyperlink">
    <w:name w:val="Hyperlink"/>
    <w:basedOn w:val="DefaultParagraphFont"/>
    <w:uiPriority w:val="99"/>
    <w:semiHidden/>
    <w:unhideWhenUsed/>
    <w:rsid w:val="004C1253"/>
    <w:rPr>
      <w:color w:val="0000FF"/>
      <w:u w:val="single"/>
    </w:rPr>
  </w:style>
  <w:style w:type="paragraph" w:styleId="ListParagraph">
    <w:name w:val="List Paragraph"/>
    <w:basedOn w:val="Normal"/>
    <w:uiPriority w:val="34"/>
    <w:qFormat/>
    <w:rsid w:val="006E1478"/>
    <w:pPr>
      <w:spacing w:after="0"/>
      <w:ind w:left="720" w:firstLine="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185915"/>
    <w:pPr>
      <w:spacing w:after="0"/>
    </w:pPr>
    <w:rPr>
      <w:sz w:val="18"/>
      <w:szCs w:val="18"/>
    </w:rPr>
  </w:style>
  <w:style w:type="character" w:customStyle="1" w:styleId="BalloonTextChar">
    <w:name w:val="Balloon Text Char"/>
    <w:basedOn w:val="DefaultParagraphFont"/>
    <w:link w:val="BalloonText"/>
    <w:uiPriority w:val="99"/>
    <w:semiHidden/>
    <w:rsid w:val="00185915"/>
    <w:rPr>
      <w:rFonts w:ascii="Times New Roman" w:hAnsi="Times New Roman" w:cs="Times New Roman"/>
      <w:sz w:val="18"/>
      <w:szCs w:val="18"/>
    </w:rPr>
  </w:style>
  <w:style w:type="character" w:customStyle="1" w:styleId="apple-converted-space">
    <w:name w:val="apple-converted-space"/>
    <w:basedOn w:val="DefaultParagraphFont"/>
    <w:rsid w:val="00AB2ACE"/>
  </w:style>
  <w:style w:type="paragraph" w:styleId="NormalWeb">
    <w:name w:val="Normal (Web)"/>
    <w:basedOn w:val="Normal"/>
    <w:uiPriority w:val="99"/>
    <w:unhideWhenUsed/>
    <w:rsid w:val="007A1D6B"/>
    <w:pPr>
      <w:spacing w:before="100" w:beforeAutospacing="1" w:after="100" w:afterAutospacing="1"/>
      <w:ind w:firstLine="0"/>
    </w:pPr>
  </w:style>
  <w:style w:type="character" w:styleId="Strong">
    <w:name w:val="Strong"/>
    <w:basedOn w:val="DefaultParagraphFont"/>
    <w:uiPriority w:val="22"/>
    <w:qFormat/>
    <w:rsid w:val="007A1D6B"/>
    <w:rPr>
      <w:b/>
      <w:bCs/>
    </w:rPr>
  </w:style>
  <w:style w:type="paragraph" w:styleId="NoSpacing">
    <w:name w:val="No Spacing"/>
    <w:uiPriority w:val="1"/>
    <w:qFormat/>
    <w:rsid w:val="00B01459"/>
    <w:pPr>
      <w:spacing w:after="0" w:line="240" w:lineRule="auto"/>
      <w:ind w:firstLine="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19815">
      <w:bodyDiv w:val="1"/>
      <w:marLeft w:val="0"/>
      <w:marRight w:val="0"/>
      <w:marTop w:val="0"/>
      <w:marBottom w:val="0"/>
      <w:divBdr>
        <w:top w:val="none" w:sz="0" w:space="0" w:color="auto"/>
        <w:left w:val="none" w:sz="0" w:space="0" w:color="auto"/>
        <w:bottom w:val="none" w:sz="0" w:space="0" w:color="auto"/>
        <w:right w:val="none" w:sz="0" w:space="0" w:color="auto"/>
      </w:divBdr>
    </w:div>
    <w:div w:id="514853601">
      <w:bodyDiv w:val="1"/>
      <w:marLeft w:val="0"/>
      <w:marRight w:val="0"/>
      <w:marTop w:val="0"/>
      <w:marBottom w:val="0"/>
      <w:divBdr>
        <w:top w:val="none" w:sz="0" w:space="0" w:color="auto"/>
        <w:left w:val="none" w:sz="0" w:space="0" w:color="auto"/>
        <w:bottom w:val="none" w:sz="0" w:space="0" w:color="auto"/>
        <w:right w:val="none" w:sz="0" w:space="0" w:color="auto"/>
      </w:divBdr>
    </w:div>
    <w:div w:id="1391419227">
      <w:bodyDiv w:val="1"/>
      <w:marLeft w:val="0"/>
      <w:marRight w:val="0"/>
      <w:marTop w:val="0"/>
      <w:marBottom w:val="0"/>
      <w:divBdr>
        <w:top w:val="none" w:sz="0" w:space="0" w:color="auto"/>
        <w:left w:val="none" w:sz="0" w:space="0" w:color="auto"/>
        <w:bottom w:val="none" w:sz="0" w:space="0" w:color="auto"/>
        <w:right w:val="none" w:sz="0" w:space="0" w:color="auto"/>
      </w:divBdr>
    </w:div>
    <w:div w:id="20839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Long</dc:creator>
  <cp:keywords/>
  <dc:description/>
  <cp:lastModifiedBy>Sophie Zollmann</cp:lastModifiedBy>
  <cp:revision>3</cp:revision>
  <cp:lastPrinted>2016-08-04T19:35:00Z</cp:lastPrinted>
  <dcterms:created xsi:type="dcterms:W3CDTF">2019-11-15T21:15:00Z</dcterms:created>
  <dcterms:modified xsi:type="dcterms:W3CDTF">2019-11-15T21:48:00Z</dcterms:modified>
</cp:coreProperties>
</file>